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75FC" w14:textId="77777777" w:rsidR="00D01477" w:rsidRDefault="0018015A">
      <w:pPr>
        <w:widowControl w:val="0"/>
        <w:spacing w:line="240" w:lineRule="auto"/>
        <w:ind w:lef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9050" distB="19050" distL="19050" distR="19050" wp14:anchorId="03389138" wp14:editId="2C27CBDD">
            <wp:extent cx="2409825" cy="9048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3F63A" w14:textId="77777777" w:rsidR="00D01477" w:rsidRDefault="0018015A">
      <w:pPr>
        <w:widowControl w:val="0"/>
        <w:spacing w:line="264" w:lineRule="auto"/>
        <w:ind w:left="816" w:right="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Association for the Advancement of Education, DBA The Hawbridge School </w:t>
      </w:r>
    </w:p>
    <w:p w14:paraId="3F69D2F5" w14:textId="77777777" w:rsidR="00D01477" w:rsidRDefault="0018015A">
      <w:pPr>
        <w:widowControl w:val="0"/>
        <w:spacing w:line="264" w:lineRule="auto"/>
        <w:ind w:left="816" w:right="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of Directors Meeting Agenda </w:t>
      </w:r>
    </w:p>
    <w:p w14:paraId="59CECA35" w14:textId="1FB65927" w:rsidR="00D01477" w:rsidRDefault="00D21133">
      <w:pPr>
        <w:widowControl w:val="0"/>
        <w:spacing w:line="264" w:lineRule="auto"/>
        <w:ind w:left="816" w:right="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</w:t>
      </w:r>
      <w:r w:rsidR="0018015A">
        <w:rPr>
          <w:rFonts w:ascii="Times New Roman" w:eastAsia="Times New Roman" w:hAnsi="Times New Roman" w:cs="Times New Roman"/>
        </w:rPr>
        <w:t xml:space="preserve">, </w:t>
      </w:r>
      <w:r w:rsidR="00445F78"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</w:rPr>
        <w:t>y</w:t>
      </w:r>
      <w:r w:rsidR="000860A6">
        <w:rPr>
          <w:rFonts w:ascii="Times New Roman" w:eastAsia="Times New Roman" w:hAnsi="Times New Roman" w:cs="Times New Roman"/>
        </w:rPr>
        <w:t xml:space="preserve"> </w:t>
      </w:r>
      <w:r w:rsidR="00554137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 w:rsidR="0018015A">
        <w:rPr>
          <w:rFonts w:ascii="Times New Roman" w:eastAsia="Times New Roman" w:hAnsi="Times New Roman" w:cs="Times New Roman"/>
        </w:rPr>
        <w:t>, 202</w:t>
      </w:r>
      <w:r w:rsidR="00554137">
        <w:rPr>
          <w:rFonts w:ascii="Times New Roman" w:eastAsia="Times New Roman" w:hAnsi="Times New Roman" w:cs="Times New Roman"/>
        </w:rPr>
        <w:t>6</w:t>
      </w:r>
      <w:r w:rsidR="0018015A">
        <w:rPr>
          <w:rFonts w:ascii="Times New Roman" w:eastAsia="Times New Roman" w:hAnsi="Times New Roman" w:cs="Times New Roman"/>
        </w:rPr>
        <w:t xml:space="preserve">, at 6:00 p.m. </w:t>
      </w:r>
    </w:p>
    <w:p w14:paraId="6D303ED9" w14:textId="5179E39C" w:rsidR="00D01477" w:rsidRDefault="0018015A">
      <w:pPr>
        <w:widowControl w:val="0"/>
        <w:spacing w:before="34" w:line="240" w:lineRule="auto"/>
        <w:ind w:right="2160"/>
        <w:jc w:val="center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Location: </w:t>
      </w:r>
      <w:r w:rsidR="00D21133">
        <w:rPr>
          <w:rFonts w:ascii="Times New Roman" w:eastAsia="Times New Roman" w:hAnsi="Times New Roman" w:cs="Times New Roman"/>
        </w:rPr>
        <w:t>Virtual</w:t>
      </w:r>
    </w:p>
    <w:p w14:paraId="6EE804BD" w14:textId="77777777" w:rsidR="00D01477" w:rsidRDefault="0018015A">
      <w:pPr>
        <w:widowControl w:val="0"/>
        <w:numPr>
          <w:ilvl w:val="0"/>
          <w:numId w:val="1"/>
        </w:numPr>
        <w:spacing w:before="325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</w:t>
      </w:r>
    </w:p>
    <w:p w14:paraId="560AB4E1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Roll Call </w:t>
      </w:r>
    </w:p>
    <w:p w14:paraId="73C9FD11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Agenda</w:t>
      </w:r>
    </w:p>
    <w:p w14:paraId="26FE7382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 Comment  </w:t>
      </w:r>
    </w:p>
    <w:p w14:paraId="0AA1FF4C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Consent Items </w:t>
      </w:r>
    </w:p>
    <w:p w14:paraId="03CBBB83" w14:textId="77777777" w:rsidR="00D01477" w:rsidRDefault="0018015A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Previous Meetings’ Minutes</w:t>
      </w:r>
    </w:p>
    <w:p w14:paraId="223B5CEE" w14:textId="749428BF" w:rsidR="007D0E6F" w:rsidRPr="00436F01" w:rsidRDefault="0018015A" w:rsidP="00436F01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Future Meeting: Proposed Thursday, </w:t>
      </w:r>
      <w:r w:rsidR="00E532A9">
        <w:rPr>
          <w:rFonts w:ascii="Times New Roman" w:eastAsia="Times New Roman" w:hAnsi="Times New Roman" w:cs="Times New Roman"/>
        </w:rPr>
        <w:t>June</w:t>
      </w:r>
      <w:r w:rsidR="00554137">
        <w:rPr>
          <w:rFonts w:ascii="Times New Roman" w:eastAsia="Times New Roman" w:hAnsi="Times New Roman" w:cs="Times New Roman"/>
        </w:rPr>
        <w:t xml:space="preserve"> </w:t>
      </w:r>
      <w:r w:rsidR="00436F01">
        <w:rPr>
          <w:rFonts w:ascii="Times New Roman" w:eastAsia="Times New Roman" w:hAnsi="Times New Roman" w:cs="Times New Roman"/>
        </w:rPr>
        <w:t>2</w:t>
      </w:r>
      <w:r w:rsidR="00E532A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202</w:t>
      </w:r>
      <w:r w:rsidR="0055413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@ 6pm (</w:t>
      </w:r>
      <w:r w:rsidR="005B54BD">
        <w:rPr>
          <w:rFonts w:ascii="Times New Roman" w:eastAsia="Times New Roman" w:hAnsi="Times New Roman" w:cs="Times New Roman"/>
        </w:rPr>
        <w:t>Upper</w:t>
      </w:r>
      <w:r w:rsidR="00FC3885">
        <w:rPr>
          <w:rFonts w:ascii="Times New Roman" w:eastAsia="Times New Roman" w:hAnsi="Times New Roman" w:cs="Times New Roman"/>
        </w:rPr>
        <w:t xml:space="preserve"> School</w:t>
      </w:r>
      <w:r>
        <w:rPr>
          <w:rFonts w:ascii="Times New Roman" w:eastAsia="Times New Roman" w:hAnsi="Times New Roman" w:cs="Times New Roman"/>
        </w:rPr>
        <w:t>)</w:t>
      </w:r>
    </w:p>
    <w:p w14:paraId="4BF56EC0" w14:textId="0113EE6E" w:rsidR="00C45619" w:rsidRPr="007164AD" w:rsidRDefault="0018015A" w:rsidP="007164AD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Reports </w:t>
      </w:r>
    </w:p>
    <w:p w14:paraId="3E443536" w14:textId="3670C2D5" w:rsidR="00A571F8" w:rsidRDefault="00A571F8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FAC </w:t>
      </w:r>
      <w:r w:rsidR="006F419A">
        <w:rPr>
          <w:rFonts w:ascii="Times New Roman" w:eastAsia="Times New Roman" w:hAnsi="Times New Roman" w:cs="Times New Roman"/>
        </w:rPr>
        <w:t xml:space="preserve">introduction and </w:t>
      </w:r>
      <w:r w:rsidR="002C310E">
        <w:rPr>
          <w:rFonts w:ascii="Times New Roman" w:eastAsia="Times New Roman" w:hAnsi="Times New Roman" w:cs="Times New Roman"/>
        </w:rPr>
        <w:t>short presentation</w:t>
      </w:r>
    </w:p>
    <w:p w14:paraId="395501E2" w14:textId="02C0ECAC" w:rsidR="00D01477" w:rsidRDefault="0018015A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Director Reports (T. Hanna, A. Crumel) </w:t>
      </w:r>
    </w:p>
    <w:p w14:paraId="0D3610AC" w14:textId="77777777" w:rsidR="00D01477" w:rsidRDefault="0018015A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Faculty Representatives </w:t>
      </w:r>
    </w:p>
    <w:p w14:paraId="6E2A5A97" w14:textId="16E19E73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Upper School </w:t>
      </w:r>
    </w:p>
    <w:p w14:paraId="69E25754" w14:textId="45D13CAB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Lower School </w:t>
      </w:r>
    </w:p>
    <w:p w14:paraId="60B86A6B" w14:textId="7401D650" w:rsidR="00D01477" w:rsidRPr="00632FE8" w:rsidRDefault="0018015A" w:rsidP="00632FE8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Board </w:t>
      </w:r>
      <w:r>
        <w:rPr>
          <w:rFonts w:ascii="Times New Roman" w:eastAsia="Times New Roman" w:hAnsi="Times New Roman" w:cs="Times New Roman"/>
        </w:rPr>
        <w:t>Committee Updates</w:t>
      </w:r>
    </w:p>
    <w:p w14:paraId="1DD76E74" w14:textId="77777777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Strategic Implementation (A. Graham) </w:t>
      </w:r>
    </w:p>
    <w:p w14:paraId="6CB51AF9" w14:textId="77777777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Selection (D. Ayers)</w:t>
      </w:r>
    </w:p>
    <w:p w14:paraId="7AD8C38E" w14:textId="77777777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Finance (J. Buck)</w:t>
      </w:r>
    </w:p>
    <w:p w14:paraId="68D31D96" w14:textId="77777777" w:rsidR="00D01477" w:rsidRDefault="0018015A">
      <w:pPr>
        <w:widowControl w:val="0"/>
        <w:numPr>
          <w:ilvl w:val="2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242424"/>
        </w:rPr>
        <w:t>Treasurer Report (M. Aronson)</w:t>
      </w:r>
    </w:p>
    <w:p w14:paraId="0622FF34" w14:textId="77777777" w:rsidR="00D01477" w:rsidRDefault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58F59AD5" w14:textId="3F9A023C" w:rsidR="002B3617" w:rsidRDefault="003A3F09" w:rsidP="001A03D8">
      <w:pPr>
        <w:widowControl w:val="0"/>
        <w:numPr>
          <w:ilvl w:val="1"/>
          <w:numId w:val="1"/>
        </w:numPr>
        <w:spacing w:line="33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26/27 n</w:t>
      </w:r>
      <w:r w:rsidR="007164AD">
        <w:rPr>
          <w:rFonts w:ascii="Times New Roman" w:eastAsia="Times New Roman" w:hAnsi="Times New Roman" w:cs="Times New Roman"/>
        </w:rPr>
        <w:t>ew board member vote</w:t>
      </w:r>
    </w:p>
    <w:p w14:paraId="6447147A" w14:textId="392E2E51" w:rsidR="007164AD" w:rsidRPr="001A03D8" w:rsidRDefault="003A3F09" w:rsidP="001A03D8">
      <w:pPr>
        <w:widowControl w:val="0"/>
        <w:numPr>
          <w:ilvl w:val="1"/>
          <w:numId w:val="1"/>
        </w:numPr>
        <w:spacing w:line="33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26/27 officer selection</w:t>
      </w:r>
    </w:p>
    <w:p w14:paraId="6D9291E9" w14:textId="4F5310F1" w:rsidR="00D01477" w:rsidRPr="0018015A" w:rsidRDefault="0018015A" w:rsidP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2AF476E1" w14:textId="77777777" w:rsidR="00D01477" w:rsidRDefault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 xml:space="preserve">Closed Session </w:t>
      </w:r>
    </w:p>
    <w:p w14:paraId="7F816A7B" w14:textId="77777777" w:rsidR="00D01477" w:rsidRDefault="0018015A">
      <w:pPr>
        <w:widowControl w:val="0"/>
        <w:numPr>
          <w:ilvl w:val="1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 xml:space="preserve">To Consider Confidential Matters Pursuant to NC G.S. §§ 143-318.11(a)(5) and 143-318.11(a)(6) </w:t>
      </w:r>
    </w:p>
    <w:p w14:paraId="22DEDB3C" w14:textId="77777777" w:rsidR="00D01477" w:rsidRDefault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>Adjourn</w:t>
      </w:r>
    </w:p>
    <w:p w14:paraId="5A8D4BA9" w14:textId="77777777" w:rsidR="00D01477" w:rsidRDefault="00D01477">
      <w:pPr>
        <w:widowControl w:val="0"/>
        <w:spacing w:line="331" w:lineRule="auto"/>
        <w:rPr>
          <w:rFonts w:ascii="Times New Roman" w:eastAsia="Times New Roman" w:hAnsi="Times New Roman" w:cs="Times New Roman"/>
        </w:rPr>
      </w:pPr>
    </w:p>
    <w:p w14:paraId="799C7B71" w14:textId="77777777" w:rsidR="00D01477" w:rsidRDefault="00D01477">
      <w:pPr>
        <w:widowControl w:val="0"/>
        <w:spacing w:line="331" w:lineRule="auto"/>
        <w:rPr>
          <w:rFonts w:ascii="Times New Roman" w:eastAsia="Times New Roman" w:hAnsi="Times New Roman" w:cs="Times New Roman"/>
          <w:color w:val="242424"/>
        </w:rPr>
      </w:pPr>
    </w:p>
    <w:sectPr w:rsidR="00D0147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4720" w14:textId="77777777" w:rsidR="008C09F7" w:rsidRDefault="008C09F7">
      <w:pPr>
        <w:spacing w:line="240" w:lineRule="auto"/>
      </w:pPr>
      <w:r>
        <w:separator/>
      </w:r>
    </w:p>
  </w:endnote>
  <w:endnote w:type="continuationSeparator" w:id="0">
    <w:p w14:paraId="7BE4D96E" w14:textId="77777777" w:rsidR="008C09F7" w:rsidRDefault="008C0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9FFD" w14:textId="77777777" w:rsidR="008C09F7" w:rsidRDefault="008C09F7">
      <w:pPr>
        <w:spacing w:line="240" w:lineRule="auto"/>
      </w:pPr>
      <w:r>
        <w:separator/>
      </w:r>
    </w:p>
  </w:footnote>
  <w:footnote w:type="continuationSeparator" w:id="0">
    <w:p w14:paraId="66CC2485" w14:textId="77777777" w:rsidR="008C09F7" w:rsidRDefault="008C0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9D7B" w14:textId="77777777" w:rsidR="00D01477" w:rsidRDefault="00D01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D7D48"/>
    <w:multiLevelType w:val="multilevel"/>
    <w:tmpl w:val="1F265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14439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77"/>
    <w:rsid w:val="000045B5"/>
    <w:rsid w:val="000478E6"/>
    <w:rsid w:val="000521CC"/>
    <w:rsid w:val="000860A6"/>
    <w:rsid w:val="000B2EFF"/>
    <w:rsid w:val="0018015A"/>
    <w:rsid w:val="001A03D8"/>
    <w:rsid w:val="001F629C"/>
    <w:rsid w:val="00236171"/>
    <w:rsid w:val="00242DB2"/>
    <w:rsid w:val="00246FC5"/>
    <w:rsid w:val="00294687"/>
    <w:rsid w:val="002B3617"/>
    <w:rsid w:val="002C310E"/>
    <w:rsid w:val="002D51A7"/>
    <w:rsid w:val="003429AA"/>
    <w:rsid w:val="003A3F09"/>
    <w:rsid w:val="00436F01"/>
    <w:rsid w:val="00445F78"/>
    <w:rsid w:val="00461159"/>
    <w:rsid w:val="00521B1A"/>
    <w:rsid w:val="00546C39"/>
    <w:rsid w:val="00554137"/>
    <w:rsid w:val="00592AA9"/>
    <w:rsid w:val="005967A9"/>
    <w:rsid w:val="005B54BD"/>
    <w:rsid w:val="0063248E"/>
    <w:rsid w:val="00632FE8"/>
    <w:rsid w:val="0068003E"/>
    <w:rsid w:val="006F419A"/>
    <w:rsid w:val="00710458"/>
    <w:rsid w:val="007164AD"/>
    <w:rsid w:val="007D0E6F"/>
    <w:rsid w:val="007F25AA"/>
    <w:rsid w:val="008873B2"/>
    <w:rsid w:val="008C09F7"/>
    <w:rsid w:val="008C3DF3"/>
    <w:rsid w:val="008D5CBC"/>
    <w:rsid w:val="009563D7"/>
    <w:rsid w:val="00965E89"/>
    <w:rsid w:val="009D45A1"/>
    <w:rsid w:val="00A56A57"/>
    <w:rsid w:val="00A571F8"/>
    <w:rsid w:val="00A74E03"/>
    <w:rsid w:val="00AF5D44"/>
    <w:rsid w:val="00B22EB4"/>
    <w:rsid w:val="00B44008"/>
    <w:rsid w:val="00BB12FF"/>
    <w:rsid w:val="00C30741"/>
    <w:rsid w:val="00C33EC6"/>
    <w:rsid w:val="00C3643C"/>
    <w:rsid w:val="00C45619"/>
    <w:rsid w:val="00CD5D62"/>
    <w:rsid w:val="00D01477"/>
    <w:rsid w:val="00D21133"/>
    <w:rsid w:val="00E133AC"/>
    <w:rsid w:val="00E30D02"/>
    <w:rsid w:val="00E532A9"/>
    <w:rsid w:val="00EF4C40"/>
    <w:rsid w:val="00F328D4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9845"/>
  <w15:docId w15:val="{8EB9F12B-57F1-4F34-AB36-E3EB7EC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04A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bgFUONvdN284/2riXisGaybaA==">CgMxLjA4AHIhMXdYR0JBb3FEUTU2QnFRdHVyZkhuQS1qd2F4eVhUeGNj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 Watson-Ormond</dc:creator>
  <cp:lastModifiedBy>Kemp Watson-Ormond</cp:lastModifiedBy>
  <cp:revision>10</cp:revision>
  <dcterms:created xsi:type="dcterms:W3CDTF">2026-05-26T13:38:00Z</dcterms:created>
  <dcterms:modified xsi:type="dcterms:W3CDTF">2026-05-26T13:58:00Z</dcterms:modified>
</cp:coreProperties>
</file>